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EB" w:rsidRDefault="00C303EB">
      <w:pPr>
        <w:pStyle w:val="Header"/>
        <w:tabs>
          <w:tab w:val="clear" w:pos="4320"/>
          <w:tab w:val="clear" w:pos="8640"/>
        </w:tabs>
        <w:rPr>
          <w:b/>
        </w:rPr>
      </w:pPr>
    </w:p>
    <w:p w:rsidR="00C303EB" w:rsidRDefault="00C45D0F">
      <w:r>
        <w:rPr>
          <w:sz w:val="20"/>
        </w:rPr>
        <w:t>February 25, 2013</w:t>
      </w:r>
    </w:p>
    <w:p w:rsidR="00C303EB" w:rsidRDefault="00C303EB"/>
    <w:p w:rsidR="00C303EB" w:rsidRPr="00541C77" w:rsidRDefault="00C303EB" w:rsidP="00C303EB">
      <w:r w:rsidRPr="00541C77">
        <w:t>Dear Parents and Guardians,</w:t>
      </w:r>
    </w:p>
    <w:p w:rsidR="00C303EB" w:rsidRPr="00541C77" w:rsidRDefault="00C303EB" w:rsidP="00C303EB"/>
    <w:p w:rsidR="00DB739F" w:rsidRDefault="00C303EB" w:rsidP="00C303EB">
      <w:r w:rsidRPr="00541C77">
        <w:t xml:space="preserve">Students </w:t>
      </w:r>
      <w:r w:rsidR="004D2892">
        <w:t>in</w:t>
      </w:r>
      <w:bookmarkStart w:id="0" w:name="Text1"/>
      <w:r w:rsidR="00664C3E">
        <w:t xml:space="preserve"> </w:t>
      </w:r>
      <w:bookmarkEnd w:id="0"/>
      <w:proofErr w:type="spellStart"/>
      <w:r w:rsidR="00C45D0F">
        <w:t>Ms.Land’s</w:t>
      </w:r>
      <w:proofErr w:type="spellEnd"/>
      <w:r w:rsidR="004D2892">
        <w:t xml:space="preserve"> </w:t>
      </w:r>
      <w:r w:rsidR="002E2CDE">
        <w:t>class</w:t>
      </w:r>
      <w:r w:rsidR="002C3B47">
        <w:t xml:space="preserve"> </w:t>
      </w:r>
      <w:r w:rsidR="00DE6310">
        <w:t>have an opportunity to work with a</w:t>
      </w:r>
      <w:r w:rsidR="00561E73">
        <w:t>n exciting new</w:t>
      </w:r>
      <w:r w:rsidR="00D92CD4">
        <w:t xml:space="preserve"> math </w:t>
      </w:r>
      <w:r w:rsidR="00A96329">
        <w:t>product</w:t>
      </w:r>
      <w:r w:rsidR="00FC2809">
        <w:t>.</w:t>
      </w:r>
      <w:r w:rsidR="00664C3E">
        <w:t xml:space="preserve"> </w:t>
      </w:r>
      <w:r w:rsidR="00FC2809">
        <w:t>ExploreLearning</w:t>
      </w:r>
      <w:r w:rsidR="00664C3E">
        <w:t xml:space="preserve"> </w:t>
      </w:r>
      <w:r w:rsidR="00A96329">
        <w:t xml:space="preserve">Reflex </w:t>
      </w:r>
      <w:r w:rsidR="00DE6310">
        <w:t>is an online</w:t>
      </w:r>
      <w:r w:rsidR="007141FE">
        <w:t>,</w:t>
      </w:r>
      <w:r w:rsidR="00DE6310">
        <w:t xml:space="preserve"> game-based program that helps students </w:t>
      </w:r>
      <w:r w:rsidR="003A6278">
        <w:t xml:space="preserve">build fast and </w:t>
      </w:r>
      <w:r w:rsidR="00DE6310">
        <w:t>effortless recall of math facts</w:t>
      </w:r>
      <w:r w:rsidR="00654B39">
        <w:t>.</w:t>
      </w:r>
    </w:p>
    <w:p w:rsidR="00DB739F" w:rsidRDefault="00DB739F" w:rsidP="00C303EB"/>
    <w:p w:rsidR="00602C38" w:rsidRPr="00602C38" w:rsidRDefault="002E4D67" w:rsidP="000D75C1">
      <w:r>
        <w:t>Research has shown that</w:t>
      </w:r>
      <w:r w:rsidR="00664C3E">
        <w:t xml:space="preserve"> </w:t>
      </w:r>
      <w:r w:rsidR="00602C38">
        <w:t>q</w:t>
      </w:r>
      <w:r w:rsidR="00602C38" w:rsidRPr="00602C38">
        <w:t xml:space="preserve">uick </w:t>
      </w:r>
      <w:r w:rsidR="000D75C1">
        <w:t>recall</w:t>
      </w:r>
      <w:r w:rsidR="00602C38" w:rsidRPr="00602C38">
        <w:t xml:space="preserve"> of math facts is critical for </w:t>
      </w:r>
      <w:r w:rsidR="007141FE">
        <w:t xml:space="preserve">future </w:t>
      </w:r>
      <w:r w:rsidR="00602C38" w:rsidRPr="00602C38">
        <w:t xml:space="preserve">success in </w:t>
      </w:r>
      <w:r w:rsidR="000D75C1">
        <w:t>mathematics</w:t>
      </w:r>
      <w:r w:rsidR="00602C38" w:rsidRPr="00602C38">
        <w:t>.</w:t>
      </w:r>
      <w:r w:rsidR="00664C3E">
        <w:t xml:space="preserve"> </w:t>
      </w:r>
      <w:r w:rsidR="0021713D">
        <w:t>M</w:t>
      </w:r>
      <w:r w:rsidR="0021713D" w:rsidRPr="0021713D">
        <w:t xml:space="preserve">ore advanced mathematical processes often require </w:t>
      </w:r>
      <w:r w:rsidR="00142F20">
        <w:t>students</w:t>
      </w:r>
      <w:r w:rsidR="0021713D" w:rsidRPr="0021713D">
        <w:t xml:space="preserve"> to </w:t>
      </w:r>
      <w:r w:rsidR="0021713D">
        <w:t>know</w:t>
      </w:r>
      <w:r w:rsidR="0021713D" w:rsidRPr="0021713D">
        <w:t xml:space="preserve"> a lot of math facts.</w:t>
      </w:r>
      <w:r w:rsidR="00664C3E">
        <w:t xml:space="preserve"> </w:t>
      </w:r>
      <w:r w:rsidR="00F273FD">
        <w:t>So, it</w:t>
      </w:r>
      <w:r w:rsidR="00A00E15">
        <w:t>’</w:t>
      </w:r>
      <w:r w:rsidR="00F273FD">
        <w:t xml:space="preserve">s important to master these </w:t>
      </w:r>
      <w:r w:rsidR="00A00E15">
        <w:t xml:space="preserve">basic </w:t>
      </w:r>
      <w:r w:rsidR="00F273FD">
        <w:t>facts before tackling more challenging problems.</w:t>
      </w:r>
    </w:p>
    <w:p w:rsidR="00C303EB" w:rsidRDefault="00C303EB" w:rsidP="00C303EB"/>
    <w:p w:rsidR="002C3B47" w:rsidRDefault="005004EC" w:rsidP="00C303EB">
      <w:r>
        <w:t>S</w:t>
      </w:r>
      <w:r w:rsidR="00977BDF">
        <w:t xml:space="preserve">tudents </w:t>
      </w:r>
      <w:r>
        <w:t>have been using</w:t>
      </w:r>
      <w:r w:rsidR="00664C3E">
        <w:t xml:space="preserve"> </w:t>
      </w:r>
      <w:r w:rsidR="00977BDF">
        <w:t xml:space="preserve">Reflex </w:t>
      </w:r>
      <w:r w:rsidR="004D1CA6">
        <w:t xml:space="preserve">in class </w:t>
      </w:r>
      <w:r w:rsidR="00977BDF">
        <w:t>several days a week for about 10</w:t>
      </w:r>
      <w:r w:rsidR="00B6712D">
        <w:t>-15</w:t>
      </w:r>
      <w:r w:rsidR="00977BDF">
        <w:t xml:space="preserve"> minutes at a time</w:t>
      </w:r>
      <w:r w:rsidR="00142F20">
        <w:t xml:space="preserve">, and </w:t>
      </w:r>
      <w:r w:rsidR="00F273FD">
        <w:t xml:space="preserve">they are </w:t>
      </w:r>
      <w:r w:rsidR="00142F20">
        <w:t>making steady progress towards fluency</w:t>
      </w:r>
      <w:r w:rsidR="00F8286B">
        <w:t xml:space="preserve">. </w:t>
      </w:r>
      <w:r w:rsidR="00654B39">
        <w:t xml:space="preserve">Since </w:t>
      </w:r>
      <w:r w:rsidR="004668C6">
        <w:t>Reflex</w:t>
      </w:r>
      <w:r w:rsidR="00E06A28">
        <w:t xml:space="preserve"> is</w:t>
      </w:r>
      <w:r w:rsidR="00654B39">
        <w:t xml:space="preserve"> online, </w:t>
      </w:r>
      <w:r w:rsidR="00142F20">
        <w:t>s</w:t>
      </w:r>
      <w:r w:rsidR="00C727ED">
        <w:t xml:space="preserve">tudents </w:t>
      </w:r>
      <w:r w:rsidR="00DF56E6">
        <w:t>are</w:t>
      </w:r>
      <w:r w:rsidR="00C727ED">
        <w:t xml:space="preserve"> able to continue using </w:t>
      </w:r>
      <w:r w:rsidR="00A25817">
        <w:t>it</w:t>
      </w:r>
      <w:r w:rsidR="00DF56E6">
        <w:t xml:space="preserve"> at home</w:t>
      </w:r>
      <w:r w:rsidR="002C3B47">
        <w:t>.</w:t>
      </w:r>
    </w:p>
    <w:p w:rsidR="00C303EB" w:rsidRPr="00541C77" w:rsidRDefault="00F8286B" w:rsidP="00C303EB">
      <w:r>
        <w:t xml:space="preserve"> </w:t>
      </w:r>
    </w:p>
    <w:p w:rsidR="002F39E1" w:rsidRDefault="00142F20" w:rsidP="00654B39">
      <w:r>
        <w:t>Y</w:t>
      </w:r>
      <w:r w:rsidR="008B2B1A">
        <w:t>ou</w:t>
      </w:r>
      <w:r w:rsidR="00C15769">
        <w:t>r child</w:t>
      </w:r>
      <w:r w:rsidR="008B2B1A">
        <w:t xml:space="preserve"> can</w:t>
      </w:r>
      <w:r w:rsidR="00EF26FB">
        <w:t xml:space="preserve"> access </w:t>
      </w:r>
      <w:r>
        <w:t>Reflex</w:t>
      </w:r>
      <w:r w:rsidR="00664C3E">
        <w:t xml:space="preserve"> </w:t>
      </w:r>
      <w:r w:rsidR="007E4326">
        <w:t>from</w:t>
      </w:r>
      <w:r w:rsidR="002F39E1">
        <w:t xml:space="preserve"> home</w:t>
      </w:r>
      <w:r w:rsidR="00664C3E">
        <w:t xml:space="preserve"> </w:t>
      </w:r>
      <w:r w:rsidR="008B2B1A">
        <w:t xml:space="preserve">with </w:t>
      </w:r>
      <w:r w:rsidR="002F39E1">
        <w:t>these simple instructions:</w:t>
      </w:r>
    </w:p>
    <w:p w:rsidR="002F39E1" w:rsidRPr="00BD63E7" w:rsidRDefault="002F39E1" w:rsidP="00654B39">
      <w:pPr>
        <w:rPr>
          <w:sz w:val="16"/>
          <w:szCs w:val="16"/>
        </w:rPr>
      </w:pPr>
    </w:p>
    <w:p w:rsidR="002F39E1" w:rsidRDefault="00FE1873" w:rsidP="00AF09F2">
      <w:pPr>
        <w:pStyle w:val="ListParagraph"/>
        <w:numPr>
          <w:ilvl w:val="0"/>
          <w:numId w:val="1"/>
        </w:numPr>
      </w:pPr>
      <w:r>
        <w:t>Using an I</w:t>
      </w:r>
      <w:r w:rsidR="002F39E1">
        <w:t>nternet connected computer</w:t>
      </w:r>
      <w:r w:rsidR="006F5627">
        <w:t xml:space="preserve"> with Flash Player 10</w:t>
      </w:r>
      <w:r w:rsidR="002421DC">
        <w:t>.1 (or higher)</w:t>
      </w:r>
      <w:r w:rsidR="006F5627">
        <w:t xml:space="preserve"> installed</w:t>
      </w:r>
      <w:r w:rsidR="002F39E1">
        <w:t xml:space="preserve">, </w:t>
      </w:r>
      <w:r w:rsidR="003A6278">
        <w:t>type in</w:t>
      </w:r>
      <w:r w:rsidR="002F39E1">
        <w:t xml:space="preserve"> this web address: </w:t>
      </w:r>
      <w:hyperlink r:id="rId8" w:history="1">
        <w:r w:rsidR="00142F20" w:rsidRPr="00152E8D">
          <w:rPr>
            <w:rStyle w:val="Hyperlink"/>
          </w:rPr>
          <w:t>http://www.reflexmath.com</w:t>
        </w:r>
      </w:hyperlink>
    </w:p>
    <w:p w:rsidR="00142F20" w:rsidRDefault="00142F20" w:rsidP="00AF09F2">
      <w:pPr>
        <w:pStyle w:val="ListParagraph"/>
        <w:numPr>
          <w:ilvl w:val="0"/>
          <w:numId w:val="1"/>
        </w:numPr>
      </w:pPr>
      <w:r>
        <w:t>Click on the L</w:t>
      </w:r>
      <w:r w:rsidR="00FE1873">
        <w:t>aunch</w:t>
      </w:r>
      <w:r>
        <w:t xml:space="preserve"> button in the upper right corner</w:t>
      </w:r>
    </w:p>
    <w:p w:rsidR="0074169E" w:rsidRDefault="002E2CDE" w:rsidP="00AF09F2">
      <w:pPr>
        <w:pStyle w:val="ListParagraph"/>
        <w:numPr>
          <w:ilvl w:val="0"/>
          <w:numId w:val="1"/>
        </w:numPr>
      </w:pPr>
      <w:r>
        <w:t xml:space="preserve">Enter </w:t>
      </w:r>
      <w:r w:rsidR="000D5ED7">
        <w:t>the teacher’s username</w:t>
      </w:r>
      <w:r w:rsidR="00C45D0F">
        <w:t>-</w:t>
      </w:r>
      <w:proofErr w:type="spellStart"/>
      <w:r w:rsidR="00C45D0F" w:rsidRPr="00C45D0F">
        <w:rPr>
          <w:highlight w:val="magenta"/>
        </w:rPr>
        <w:t>msland</w:t>
      </w:r>
      <w:proofErr w:type="spellEnd"/>
    </w:p>
    <w:p w:rsidR="00836AEF" w:rsidRPr="00627D15" w:rsidRDefault="00836AEF" w:rsidP="00AF09F2">
      <w:pPr>
        <w:pStyle w:val="ListParagraph"/>
        <w:numPr>
          <w:ilvl w:val="0"/>
          <w:numId w:val="1"/>
        </w:numPr>
      </w:pPr>
      <w:r>
        <w:t>Click on the appropriate class</w:t>
      </w:r>
      <w:r w:rsidR="00A339CE">
        <w:t xml:space="preserve"> (if applicable)</w:t>
      </w:r>
    </w:p>
    <w:p w:rsidR="002F39E1" w:rsidRPr="00627D15" w:rsidRDefault="0074169E" w:rsidP="00AF09F2">
      <w:pPr>
        <w:pStyle w:val="ListParagraph"/>
        <w:numPr>
          <w:ilvl w:val="0"/>
          <w:numId w:val="1"/>
        </w:numPr>
      </w:pPr>
      <w:r>
        <w:t>Click on</w:t>
      </w:r>
      <w:r w:rsidR="002F39E1" w:rsidRPr="00627D15">
        <w:t xml:space="preserve"> your </w:t>
      </w:r>
      <w:r w:rsidR="00C15769">
        <w:t>child’s</w:t>
      </w:r>
      <w:r w:rsidR="00664C3E">
        <w:t xml:space="preserve"> </w:t>
      </w:r>
      <w:r w:rsidR="00DF56E6">
        <w:t>name</w:t>
      </w:r>
    </w:p>
    <w:p w:rsidR="00654B39" w:rsidRDefault="002F39E1" w:rsidP="00AF09F2">
      <w:pPr>
        <w:pStyle w:val="ListParagraph"/>
        <w:numPr>
          <w:ilvl w:val="0"/>
          <w:numId w:val="1"/>
        </w:numPr>
      </w:pPr>
      <w:r w:rsidRPr="00627D15">
        <w:t>E</w:t>
      </w:r>
      <w:r w:rsidR="003A6278">
        <w:t>nter</w:t>
      </w:r>
      <w:r w:rsidR="00664C3E">
        <w:t xml:space="preserve"> </w:t>
      </w:r>
      <w:r w:rsidRPr="00627D15">
        <w:t xml:space="preserve">your </w:t>
      </w:r>
      <w:r w:rsidR="00C15769">
        <w:t xml:space="preserve">child’s </w:t>
      </w:r>
      <w:r w:rsidRPr="00627D15">
        <w:t>pa</w:t>
      </w:r>
      <w:r w:rsidR="00DF56E6">
        <w:t>ssword</w:t>
      </w:r>
      <w:r w:rsidR="00C45D0F">
        <w:t>-&gt;</w:t>
      </w:r>
      <w:r w:rsidR="00C45D0F" w:rsidRPr="00C45D0F">
        <w:rPr>
          <w:highlight w:val="magenta"/>
        </w:rPr>
        <w:t>DCPS</w:t>
      </w:r>
      <w:r w:rsidR="00C45D0F">
        <w:t xml:space="preserve"> and last four digits’ of his/her student ID</w:t>
      </w:r>
    </w:p>
    <w:p w:rsidR="00C303EB" w:rsidRPr="008B2B1A" w:rsidRDefault="00C303EB" w:rsidP="00AF09F2">
      <w:pPr>
        <w:rPr>
          <w:sz w:val="16"/>
          <w:szCs w:val="16"/>
        </w:rPr>
      </w:pPr>
    </w:p>
    <w:p w:rsidR="001D42EC" w:rsidRDefault="001D42EC" w:rsidP="008B2B1A">
      <w:r>
        <w:t xml:space="preserve">Reflex is structured to provide a short daily assessment of </w:t>
      </w:r>
      <w:r w:rsidR="00C755E3">
        <w:t>student progress</w:t>
      </w:r>
      <w:r>
        <w:t xml:space="preserve">, </w:t>
      </w:r>
      <w:r w:rsidR="00B6712D">
        <w:t>then coaching on new</w:t>
      </w:r>
      <w:r>
        <w:t xml:space="preserve"> facts</w:t>
      </w:r>
      <w:r w:rsidR="00B6712D">
        <w:t xml:space="preserve">, and finally fact practice in the games. There are </w:t>
      </w:r>
      <w:r w:rsidR="007E64A5">
        <w:t>seven</w:t>
      </w:r>
      <w:r w:rsidR="00B6712D">
        <w:t xml:space="preserve"> games</w:t>
      </w:r>
      <w:r w:rsidR="00C755E3">
        <w:t xml:space="preserve"> </w:t>
      </w:r>
      <w:r w:rsidR="002356C8">
        <w:t>that students</w:t>
      </w:r>
      <w:r w:rsidR="00C755E3">
        <w:t xml:space="preserve"> can choose</w:t>
      </w:r>
      <w:r w:rsidR="002356C8">
        <w:t xml:space="preserve"> from</w:t>
      </w:r>
      <w:r w:rsidR="004A492E">
        <w:t>,</w:t>
      </w:r>
      <w:r w:rsidR="00C755E3">
        <w:t xml:space="preserve"> and they can play </w:t>
      </w:r>
      <w:r w:rsidR="004A492E">
        <w:t>as many as they want</w:t>
      </w:r>
      <w:r w:rsidR="00C755E3">
        <w:t xml:space="preserve"> each day.</w:t>
      </w:r>
    </w:p>
    <w:p w:rsidR="00103610" w:rsidRPr="0037422E" w:rsidRDefault="00103610" w:rsidP="008B2B1A"/>
    <w:p w:rsidR="007F422B" w:rsidRDefault="001D42EC" w:rsidP="008B2B1A">
      <w:r>
        <w:t xml:space="preserve">Because Reflex </w:t>
      </w:r>
      <w:r w:rsidR="002421DC">
        <w:t>includes fun games,</w:t>
      </w:r>
      <w:r>
        <w:t xml:space="preserve"> a student’s brother</w:t>
      </w:r>
      <w:r w:rsidR="00664C3E">
        <w:t xml:space="preserve"> </w:t>
      </w:r>
      <w:r>
        <w:t>or sister might</w:t>
      </w:r>
      <w:r w:rsidR="00D4179D">
        <w:t xml:space="preserve"> want to </w:t>
      </w:r>
      <w:r w:rsidR="002421DC">
        <w:t>give it a try</w:t>
      </w:r>
      <w:r w:rsidR="00D4179D">
        <w:t xml:space="preserve">.  </w:t>
      </w:r>
      <w:r w:rsidR="00D4179D" w:rsidRPr="002421DC">
        <w:rPr>
          <w:b/>
        </w:rPr>
        <w:t xml:space="preserve">It is important </w:t>
      </w:r>
      <w:r w:rsidRPr="002421DC">
        <w:rPr>
          <w:b/>
        </w:rPr>
        <w:t>that other children</w:t>
      </w:r>
      <w:r w:rsidR="00D4179D" w:rsidRPr="002421DC">
        <w:rPr>
          <w:b/>
        </w:rPr>
        <w:t xml:space="preserve"> not use </w:t>
      </w:r>
      <w:r w:rsidRPr="002421DC">
        <w:rPr>
          <w:b/>
        </w:rPr>
        <w:t>this account</w:t>
      </w:r>
      <w:r w:rsidR="002421DC">
        <w:t xml:space="preserve">.  </w:t>
      </w:r>
      <w:r>
        <w:t xml:space="preserve">Reflex continually monitors student progress and adapts to each student’s </w:t>
      </w:r>
      <w:r w:rsidR="00C755E3">
        <w:t xml:space="preserve">individual </w:t>
      </w:r>
      <w:r>
        <w:t xml:space="preserve">needs. </w:t>
      </w:r>
      <w:r w:rsidR="002421DC">
        <w:t xml:space="preserve"> Because of this adaptivity</w:t>
      </w:r>
      <w:bookmarkStart w:id="1" w:name="_GoBack"/>
      <w:bookmarkEnd w:id="1"/>
      <w:r w:rsidR="002421DC">
        <w:t xml:space="preserve">, having multiple children use the same account will have a negative impact on your child’s progress.   </w:t>
      </w:r>
      <w:r w:rsidR="00D4179D">
        <w:t xml:space="preserve">You can </w:t>
      </w:r>
      <w:r>
        <w:t>sign up for</w:t>
      </w:r>
      <w:r w:rsidR="00D4179D">
        <w:t xml:space="preserve"> a free 14-day trial at </w:t>
      </w:r>
      <w:hyperlink r:id="rId9" w:history="1">
        <w:r w:rsidR="00D4179D" w:rsidRPr="009E0620">
          <w:rPr>
            <w:rStyle w:val="Hyperlink"/>
          </w:rPr>
          <w:t>http://www.reflexmath.com</w:t>
        </w:r>
      </w:hyperlink>
      <w:r w:rsidR="00D4179D">
        <w:t xml:space="preserve"> for up to 5 other children to </w:t>
      </w:r>
      <w:r>
        <w:t>try</w:t>
      </w:r>
      <w:r w:rsidR="00D4179D">
        <w:t xml:space="preserve"> Reflex.</w:t>
      </w:r>
    </w:p>
    <w:p w:rsidR="00F273FD" w:rsidRDefault="00F273FD" w:rsidP="008B2B1A"/>
    <w:p w:rsidR="00182408" w:rsidRDefault="00F8286B" w:rsidP="008B2B1A">
      <w:r>
        <w:t>I</w:t>
      </w:r>
      <w:r w:rsidR="005004EC">
        <w:t>f</w:t>
      </w:r>
      <w:r w:rsidR="00C303EB" w:rsidRPr="00541C77">
        <w:t xml:space="preserve"> you have any questions</w:t>
      </w:r>
      <w:r w:rsidR="003B40DB">
        <w:t xml:space="preserve"> about Reflex</w:t>
      </w:r>
      <w:r w:rsidR="00C303EB" w:rsidRPr="00541C77">
        <w:t xml:space="preserve">, </w:t>
      </w:r>
      <w:r w:rsidR="003A6278">
        <w:t xml:space="preserve">you may </w:t>
      </w:r>
      <w:r w:rsidR="00C303EB" w:rsidRPr="00541C77">
        <w:t xml:space="preserve">contact </w:t>
      </w:r>
      <w:r w:rsidR="003B40DB">
        <w:t xml:space="preserve">ExploreLearning </w:t>
      </w:r>
      <w:r w:rsidR="003A39BF">
        <w:t xml:space="preserve">directly, </w:t>
      </w:r>
      <w:r w:rsidR="003B40DB">
        <w:t xml:space="preserve">via email </w:t>
      </w:r>
      <w:r w:rsidR="005004EC">
        <w:t xml:space="preserve">at </w:t>
      </w:r>
      <w:hyperlink r:id="rId10" w:history="1">
        <w:r w:rsidR="005004EC" w:rsidRPr="00152E8D">
          <w:rPr>
            <w:rStyle w:val="Hyperlink"/>
          </w:rPr>
          <w:t>support@explorelearning.com</w:t>
        </w:r>
      </w:hyperlink>
      <w:r w:rsidR="005004EC">
        <w:t xml:space="preserve"> or</w:t>
      </w:r>
      <w:r w:rsidR="00664C3E">
        <w:t xml:space="preserve"> </w:t>
      </w:r>
      <w:r w:rsidR="003A6278">
        <w:t xml:space="preserve">by phone at </w:t>
      </w:r>
      <w:r w:rsidR="005004EC">
        <w:t>866-882-4141</w:t>
      </w:r>
      <w:r w:rsidR="00454B68">
        <w:t>(press o</w:t>
      </w:r>
      <w:r w:rsidR="003A6278">
        <w:t>ption 4</w:t>
      </w:r>
      <w:r w:rsidR="00182408">
        <w:t xml:space="preserve"> for Support</w:t>
      </w:r>
      <w:r w:rsidR="00454B68">
        <w:t>)</w:t>
      </w:r>
      <w:r w:rsidR="00182408">
        <w:t xml:space="preserve">. </w:t>
      </w:r>
    </w:p>
    <w:p w:rsidR="00C303EB" w:rsidRDefault="00C303EB" w:rsidP="00C303EB"/>
    <w:p w:rsidR="00B925DC" w:rsidRDefault="00B925DC" w:rsidP="00C303EB"/>
    <w:p w:rsidR="00C755E3" w:rsidRDefault="008B2B1A" w:rsidP="00C303EB">
      <w:r>
        <w:t>Thank you for your support of this project,</w:t>
      </w:r>
      <w:r w:rsidR="00C45D0F">
        <w:br/>
      </w:r>
      <w:r w:rsidR="00DC3E95">
        <w:t>Reflex Math</w:t>
      </w:r>
    </w:p>
    <w:p w:rsidR="00C755E3" w:rsidRDefault="00C755E3" w:rsidP="00C303EB"/>
    <w:p w:rsidR="008B2B1A" w:rsidRDefault="008B2B1A" w:rsidP="00C303EB"/>
    <w:p w:rsidR="00454B68" w:rsidRPr="002716E5" w:rsidRDefault="00454B68" w:rsidP="00C303EB">
      <w:pPr>
        <w:rPr>
          <w:rFonts w:cs="Arial"/>
        </w:rPr>
      </w:pPr>
    </w:p>
    <w:sectPr w:rsidR="00454B68" w:rsidRPr="002716E5" w:rsidSect="00C00F2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144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0E" w:rsidRDefault="00CC700E">
      <w:r>
        <w:separator/>
      </w:r>
    </w:p>
  </w:endnote>
  <w:endnote w:type="continuationSeparator" w:id="0">
    <w:p w:rsidR="00CC700E" w:rsidRDefault="00CC7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0E" w:rsidRDefault="00CC700E" w:rsidP="00C303EB">
    <w:pPr>
      <w:jc w:val="center"/>
    </w:pPr>
    <w:r>
      <w:rPr>
        <w:noProof/>
      </w:rPr>
      <w:drawing>
        <wp:inline distT="0" distB="0" distL="0" distR="0">
          <wp:extent cx="5486400" cy="142240"/>
          <wp:effectExtent l="0" t="0" r="0" b="10160"/>
          <wp:docPr id="1" name="Picture 1" descr="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0E" w:rsidRDefault="00CC700E">
    <w:pPr>
      <w:jc w:val="center"/>
    </w:pPr>
    <w:r>
      <w:rPr>
        <w:noProof/>
      </w:rPr>
      <w:drawing>
        <wp:inline distT="0" distB="0" distL="0" distR="0">
          <wp:extent cx="5486400" cy="142240"/>
          <wp:effectExtent l="0" t="0" r="0" b="10160"/>
          <wp:docPr id="2" name="Picture 2" descr="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0E" w:rsidRDefault="00CC700E">
      <w:r>
        <w:separator/>
      </w:r>
    </w:p>
  </w:footnote>
  <w:footnote w:type="continuationSeparator" w:id="0">
    <w:p w:rsidR="00CC700E" w:rsidRDefault="00CC7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0E" w:rsidRDefault="00425D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70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700E" w:rsidRDefault="00CC70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0E" w:rsidRDefault="00425D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70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0C2">
      <w:rPr>
        <w:rStyle w:val="PageNumber"/>
        <w:noProof/>
      </w:rPr>
      <w:t>2</w:t>
    </w:r>
    <w:r>
      <w:rPr>
        <w:rStyle w:val="PageNumber"/>
      </w:rPr>
      <w:fldChar w:fldCharType="end"/>
    </w:r>
  </w:p>
  <w:p w:rsidR="00CC700E" w:rsidRDefault="00CC70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0E" w:rsidRDefault="00CC700E"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0</wp:posOffset>
          </wp:positionV>
          <wp:extent cx="5791200" cy="2184400"/>
          <wp:effectExtent l="0" t="0" r="0" b="0"/>
          <wp:wrapNone/>
          <wp:docPr id="3" name="Picture 1" descr="to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21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8F6"/>
    <w:multiLevelType w:val="multilevel"/>
    <w:tmpl w:val="D4708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84D1C"/>
    <w:multiLevelType w:val="hybridMultilevel"/>
    <w:tmpl w:val="D470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stylePaneSortMethod w:val="0000"/>
  <w:defaultTabStop w:val="720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F391C"/>
    <w:rsid w:val="00016653"/>
    <w:rsid w:val="00064158"/>
    <w:rsid w:val="00072673"/>
    <w:rsid w:val="00097E5C"/>
    <w:rsid w:val="000D5ED7"/>
    <w:rsid w:val="000D75C1"/>
    <w:rsid w:val="00103610"/>
    <w:rsid w:val="001231CB"/>
    <w:rsid w:val="00142F20"/>
    <w:rsid w:val="00182408"/>
    <w:rsid w:val="00190BEF"/>
    <w:rsid w:val="001A5248"/>
    <w:rsid w:val="001D42EC"/>
    <w:rsid w:val="001E3BF0"/>
    <w:rsid w:val="001F2CBA"/>
    <w:rsid w:val="0021713D"/>
    <w:rsid w:val="002356C8"/>
    <w:rsid w:val="002421DC"/>
    <w:rsid w:val="002716E5"/>
    <w:rsid w:val="00275EE7"/>
    <w:rsid w:val="00293D2E"/>
    <w:rsid w:val="002C3B47"/>
    <w:rsid w:val="002E2CDE"/>
    <w:rsid w:val="002E4D67"/>
    <w:rsid w:val="002F39E1"/>
    <w:rsid w:val="00314E75"/>
    <w:rsid w:val="00356CED"/>
    <w:rsid w:val="0037422E"/>
    <w:rsid w:val="003A39BF"/>
    <w:rsid w:val="003A6278"/>
    <w:rsid w:val="003B40DB"/>
    <w:rsid w:val="00425D74"/>
    <w:rsid w:val="00454B68"/>
    <w:rsid w:val="0045526E"/>
    <w:rsid w:val="004553AB"/>
    <w:rsid w:val="004668C6"/>
    <w:rsid w:val="004A492E"/>
    <w:rsid w:val="004D1CA6"/>
    <w:rsid w:val="004D2892"/>
    <w:rsid w:val="004F16F1"/>
    <w:rsid w:val="005004EC"/>
    <w:rsid w:val="00561E73"/>
    <w:rsid w:val="005A37BC"/>
    <w:rsid w:val="005C10C2"/>
    <w:rsid w:val="00602C38"/>
    <w:rsid w:val="00627D15"/>
    <w:rsid w:val="00654B39"/>
    <w:rsid w:val="00664C3E"/>
    <w:rsid w:val="006F391C"/>
    <w:rsid w:val="006F5627"/>
    <w:rsid w:val="007141FE"/>
    <w:rsid w:val="0074169E"/>
    <w:rsid w:val="007876B7"/>
    <w:rsid w:val="007E4326"/>
    <w:rsid w:val="007E64A5"/>
    <w:rsid w:val="007F422B"/>
    <w:rsid w:val="00834E07"/>
    <w:rsid w:val="00836AEF"/>
    <w:rsid w:val="008474C7"/>
    <w:rsid w:val="008859EC"/>
    <w:rsid w:val="008B2B1A"/>
    <w:rsid w:val="0090714C"/>
    <w:rsid w:val="00977BDF"/>
    <w:rsid w:val="009C7106"/>
    <w:rsid w:val="00A00E15"/>
    <w:rsid w:val="00A04E3B"/>
    <w:rsid w:val="00A06521"/>
    <w:rsid w:val="00A25817"/>
    <w:rsid w:val="00A339CE"/>
    <w:rsid w:val="00A96329"/>
    <w:rsid w:val="00AE0345"/>
    <w:rsid w:val="00AF09F2"/>
    <w:rsid w:val="00B02E6B"/>
    <w:rsid w:val="00B1318A"/>
    <w:rsid w:val="00B26E7C"/>
    <w:rsid w:val="00B333D3"/>
    <w:rsid w:val="00B6712D"/>
    <w:rsid w:val="00B925DC"/>
    <w:rsid w:val="00BD63E7"/>
    <w:rsid w:val="00BE1784"/>
    <w:rsid w:val="00BF5232"/>
    <w:rsid w:val="00C00F20"/>
    <w:rsid w:val="00C0588B"/>
    <w:rsid w:val="00C15769"/>
    <w:rsid w:val="00C303EB"/>
    <w:rsid w:val="00C45D0F"/>
    <w:rsid w:val="00C727ED"/>
    <w:rsid w:val="00C755E3"/>
    <w:rsid w:val="00C75D30"/>
    <w:rsid w:val="00CC0957"/>
    <w:rsid w:val="00CC51B4"/>
    <w:rsid w:val="00CC700E"/>
    <w:rsid w:val="00D10CC2"/>
    <w:rsid w:val="00D4179D"/>
    <w:rsid w:val="00D858F6"/>
    <w:rsid w:val="00D92CD4"/>
    <w:rsid w:val="00DB739F"/>
    <w:rsid w:val="00DC3E95"/>
    <w:rsid w:val="00DE6310"/>
    <w:rsid w:val="00DF56E6"/>
    <w:rsid w:val="00E06A28"/>
    <w:rsid w:val="00EB1EBD"/>
    <w:rsid w:val="00EB46E5"/>
    <w:rsid w:val="00EF26FB"/>
    <w:rsid w:val="00F273FD"/>
    <w:rsid w:val="00F51AC1"/>
    <w:rsid w:val="00F8286B"/>
    <w:rsid w:val="00F8516E"/>
    <w:rsid w:val="00FC2809"/>
    <w:rsid w:val="00FE18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D7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25D74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425D74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25D74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425D74"/>
    <w:pPr>
      <w:keepNext/>
      <w:spacing w:before="240" w:after="60"/>
      <w:outlineLvl w:val="3"/>
    </w:pPr>
    <w:rPr>
      <w:b/>
      <w:sz w:val="20"/>
    </w:rPr>
  </w:style>
  <w:style w:type="paragraph" w:styleId="Heading5">
    <w:name w:val="heading 5"/>
    <w:basedOn w:val="Normal"/>
    <w:next w:val="Normal"/>
    <w:autoRedefine/>
    <w:qFormat/>
    <w:rsid w:val="00425D74"/>
    <w:pPr>
      <w:keepNext/>
      <w:outlineLvl w:val="4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5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5D74"/>
    <w:rPr>
      <w:rFonts w:ascii="Arial" w:hAnsi="Arial"/>
      <w:sz w:val="22"/>
    </w:rPr>
  </w:style>
  <w:style w:type="character" w:styleId="Hyperlink">
    <w:name w:val="Hyperlink"/>
    <w:basedOn w:val="DefaultParagraphFont"/>
    <w:rsid w:val="00425D74"/>
    <w:rPr>
      <w:rFonts w:ascii="Arial" w:hAnsi="Arial"/>
      <w:color w:val="333399"/>
      <w:sz w:val="22"/>
      <w:u w:val="single"/>
    </w:rPr>
  </w:style>
  <w:style w:type="paragraph" w:styleId="BalloonText">
    <w:name w:val="Balloon Text"/>
    <w:basedOn w:val="Normal"/>
    <w:link w:val="BalloonTextChar"/>
    <w:rsid w:val="00561E73"/>
    <w:rPr>
      <w:rFonts w:ascii="Lucida Grande" w:hAnsi="Lucida Grande"/>
      <w:sz w:val="18"/>
      <w:szCs w:val="18"/>
    </w:rPr>
  </w:style>
  <w:style w:type="paragraph" w:customStyle="1" w:styleId="Style1">
    <w:name w:val="Style1"/>
    <w:basedOn w:val="Heading4"/>
    <w:rsid w:val="00425D74"/>
  </w:style>
  <w:style w:type="character" w:customStyle="1" w:styleId="BalloonTextChar">
    <w:name w:val="Balloon Text Char"/>
    <w:basedOn w:val="DefaultParagraphFont"/>
    <w:link w:val="BalloonText"/>
    <w:rsid w:val="00561E7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0"/>
    </w:rPr>
  </w:style>
  <w:style w:type="paragraph" w:styleId="Heading5">
    <w:name w:val="heading 5"/>
    <w:basedOn w:val="Normal"/>
    <w:next w:val="Normal"/>
    <w:autoRedefine/>
    <w:qFormat/>
    <w:pPr>
      <w:keepNext/>
      <w:outlineLvl w:val="4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2"/>
    </w:rPr>
  </w:style>
  <w:style w:type="character" w:styleId="Hyperlink">
    <w:name w:val="Hyperlink"/>
    <w:basedOn w:val="DefaultParagraphFont"/>
    <w:rPr>
      <w:rFonts w:ascii="Arial" w:hAnsi="Arial"/>
      <w:color w:val="333399"/>
      <w:sz w:val="22"/>
      <w:u w:val="single"/>
    </w:rPr>
  </w:style>
  <w:style w:type="paragraph" w:styleId="BalloonText">
    <w:name w:val="Balloon Text"/>
    <w:basedOn w:val="Normal"/>
    <w:link w:val="BalloonTextChar"/>
    <w:rsid w:val="00561E73"/>
    <w:rPr>
      <w:rFonts w:ascii="Lucida Grande" w:hAnsi="Lucida Grande"/>
      <w:sz w:val="18"/>
      <w:szCs w:val="18"/>
    </w:rPr>
  </w:style>
  <w:style w:type="paragraph" w:customStyle="1" w:styleId="Style1">
    <w:name w:val="Style1"/>
    <w:basedOn w:val="Heading4"/>
  </w:style>
  <w:style w:type="character" w:customStyle="1" w:styleId="BalloonTextChar">
    <w:name w:val="Balloon Text Char"/>
    <w:basedOn w:val="DefaultParagraphFont"/>
    <w:link w:val="BalloonText"/>
    <w:rsid w:val="00561E7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lexmath.com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upport@explorelearn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lexmath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iven\Local%20Settings\Temp\EL-letterhea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9FC4F9-8FF3-4D77-A78D-17678ECF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EL-letterheadA</Template>
  <TotalTime>3</TotalTime>
  <Pages>1</Pages>
  <Words>353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Proprietary and Confidential Information</vt:lpstr>
    </vt:vector>
  </TitlesOfParts>
  <Company>ExploreLearning</Company>
  <LinksUpToDate>false</LinksUpToDate>
  <CharactersWithSpaces>2320</CharactersWithSpaces>
  <SharedDoc>false</SharedDoc>
  <HLinks>
    <vt:vector size="18" baseType="variant">
      <vt:variant>
        <vt:i4>6881388</vt:i4>
      </vt:variant>
      <vt:variant>
        <vt:i4>4265</vt:i4>
      </vt:variant>
      <vt:variant>
        <vt:i4>1026</vt:i4>
      </vt:variant>
      <vt:variant>
        <vt:i4>1</vt:i4>
      </vt:variant>
      <vt:variant>
        <vt:lpwstr>footer</vt:lpwstr>
      </vt:variant>
      <vt:variant>
        <vt:lpwstr/>
      </vt:variant>
      <vt:variant>
        <vt:i4>6881388</vt:i4>
      </vt:variant>
      <vt:variant>
        <vt:i4>4271</vt:i4>
      </vt:variant>
      <vt:variant>
        <vt:i4>1025</vt:i4>
      </vt:variant>
      <vt:variant>
        <vt:i4>1</vt:i4>
      </vt:variant>
      <vt:variant>
        <vt:lpwstr>footer</vt:lpwstr>
      </vt:variant>
      <vt:variant>
        <vt:lpwstr/>
      </vt:variant>
      <vt:variant>
        <vt:i4>4325391</vt:i4>
      </vt:variant>
      <vt:variant>
        <vt:i4>-1</vt:i4>
      </vt:variant>
      <vt:variant>
        <vt:i4>2049</vt:i4>
      </vt:variant>
      <vt:variant>
        <vt:i4>1</vt:i4>
      </vt:variant>
      <vt:variant>
        <vt:lpwstr>top-logo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Proprietary and Confidential Information</dc:title>
  <dc:subject/>
  <dc:creator>jgiven</dc:creator>
  <cp:keywords/>
  <dc:description/>
  <cp:lastModifiedBy>lyudmila</cp:lastModifiedBy>
  <cp:revision>4</cp:revision>
  <cp:lastPrinted>2011-03-14T12:48:00Z</cp:lastPrinted>
  <dcterms:created xsi:type="dcterms:W3CDTF">2013-02-25T16:15:00Z</dcterms:created>
  <dcterms:modified xsi:type="dcterms:W3CDTF">2013-02-25T16:17:00Z</dcterms:modified>
</cp:coreProperties>
</file>